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25" w:rsidRDefault="00667FF5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БРЯНСКОЙ ОБЛАСТИ</w:t>
      </w:r>
    </w:p>
    <w:p w:rsidR="00622D25" w:rsidRDefault="00667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940425" cy="190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4042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 id="shape 0" o:spid="_x0000_s0" o:spt="1" style="mso-wrap-distance-left:0.0pt;mso-wrap-distance-top:0.0pt;mso-wrap-distance-right:0.0pt;mso-wrap-distance-bottom:0.0pt;width:467.8pt;height:1.5pt;" coordsize="100000,100000" path="" fillcolor="#000000" stroked="f">
                <v:path textboxrect="0,0,0,0"/>
              </v:shape>
            </w:pict>
          </mc:Fallback>
        </mc:AlternateContent>
      </w: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D25" w:rsidRDefault="00667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D25" w:rsidRDefault="00667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______________ 202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 № ______</w:t>
      </w:r>
    </w:p>
    <w:p w:rsidR="00622D25" w:rsidRDefault="00667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г. Брянск</w:t>
      </w: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0385" w:rsidRDefault="00970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495"/>
      </w:tblGrid>
      <w:tr w:rsidR="00622D25">
        <w:tc>
          <w:tcPr>
            <w:tcW w:w="5495" w:type="dxa"/>
          </w:tcPr>
          <w:p w:rsidR="00F253D9" w:rsidRDefault="00667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253D9">
              <w:rPr>
                <w:rFonts w:ascii="Times New Roman" w:hAnsi="Times New Roman" w:cs="Times New Roman"/>
                <w:sz w:val="28"/>
                <w:szCs w:val="28"/>
              </w:rPr>
              <w:t xml:space="preserve">Порядке назначения и </w:t>
            </w:r>
            <w:proofErr w:type="gramStart"/>
            <w:r w:rsidR="00F253D9">
              <w:rPr>
                <w:rFonts w:ascii="Times New Roman" w:hAnsi="Times New Roman" w:cs="Times New Roman"/>
                <w:sz w:val="28"/>
                <w:szCs w:val="28"/>
              </w:rPr>
              <w:t>выплаты</w:t>
            </w:r>
            <w:proofErr w:type="gramEnd"/>
            <w:r w:rsidR="00F253D9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мер социальной поддержки граждан Российской Федерации, поступивших на военную службу по контракту о прохождении военной службы </w:t>
            </w:r>
          </w:p>
          <w:p w:rsidR="00586AB2" w:rsidRDefault="00586AB2" w:rsidP="00F25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3BE7" w:rsidRDefault="00623BE7" w:rsidP="00623B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385" w:rsidRDefault="00970385" w:rsidP="00623B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D25" w:rsidRPr="00586AB2" w:rsidRDefault="00667FF5" w:rsidP="00586A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A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F253D9" w:rsidRPr="00586A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</w:t>
      </w:r>
      <w:r w:rsidR="00E7088F" w:rsidRPr="00586A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Pr="00586AB2">
        <w:rPr>
          <w:rFonts w:ascii="Times New Roman" w:hAnsi="Times New Roman" w:cs="Times New Roman"/>
          <w:sz w:val="28"/>
          <w:szCs w:val="28"/>
        </w:rPr>
        <w:t>Закон</w:t>
      </w:r>
      <w:r w:rsidR="00E7088F" w:rsidRPr="00586AB2">
        <w:rPr>
          <w:rFonts w:ascii="Times New Roman" w:hAnsi="Times New Roman" w:cs="Times New Roman"/>
          <w:sz w:val="28"/>
          <w:szCs w:val="28"/>
        </w:rPr>
        <w:t>ом</w:t>
      </w:r>
      <w:r w:rsidRPr="00586AB2">
        <w:rPr>
          <w:rFonts w:ascii="Times New Roman" w:hAnsi="Times New Roman" w:cs="Times New Roman"/>
          <w:sz w:val="28"/>
          <w:szCs w:val="28"/>
        </w:rPr>
        <w:t xml:space="preserve"> Брянской области от 18 августа 2022 года </w:t>
      </w:r>
      <w:r w:rsidR="000061B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86AB2">
        <w:rPr>
          <w:rFonts w:ascii="Times New Roman" w:hAnsi="Times New Roman" w:cs="Times New Roman"/>
          <w:sz w:val="28"/>
          <w:szCs w:val="28"/>
        </w:rPr>
        <w:t xml:space="preserve">№ 63-З «О дополнительных мерах социальной поддержки граждан Российской Федерации, поступивших на военную службу по контракту о прохождении военной службы» </w:t>
      </w:r>
      <w:r w:rsidRPr="00586AB2"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Правител</w:t>
      </w:r>
      <w:r w:rsidRPr="00586AB2">
        <w:rPr>
          <w:rFonts w:ascii="Times New Roman" w:eastAsia="Calibri" w:hAnsi="Times New Roman" w:cs="Times New Roman"/>
          <w:sz w:val="28"/>
          <w:szCs w:val="28"/>
          <w:lang w:eastAsia="ru-RU"/>
        </w:rPr>
        <w:t>ьство Брянской области</w:t>
      </w:r>
    </w:p>
    <w:p w:rsidR="00622D25" w:rsidRPr="00586AB2" w:rsidRDefault="00667FF5" w:rsidP="002F54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AB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ru-RU"/>
        </w:rPr>
        <w:t>ПОСТАНОВЛЯЕТ</w:t>
      </w:r>
      <w:r w:rsidRPr="00586AB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22D25" w:rsidRPr="00586AB2" w:rsidRDefault="00622D25" w:rsidP="00586A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6AB2" w:rsidRPr="00586AB2" w:rsidRDefault="00667FF5" w:rsidP="00586A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A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E7088F" w:rsidRPr="00586A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</w:t>
      </w:r>
      <w:r w:rsidR="00E7088F" w:rsidRPr="00586AB2">
        <w:rPr>
          <w:rFonts w:ascii="Times New Roman" w:hAnsi="Times New Roman" w:cs="Times New Roman"/>
          <w:sz w:val="28"/>
          <w:szCs w:val="28"/>
        </w:rPr>
        <w:t xml:space="preserve">Порядок назначения и </w:t>
      </w:r>
      <w:proofErr w:type="gramStart"/>
      <w:r w:rsidR="00E7088F" w:rsidRPr="00586AB2">
        <w:rPr>
          <w:rFonts w:ascii="Times New Roman" w:hAnsi="Times New Roman" w:cs="Times New Roman"/>
          <w:sz w:val="28"/>
          <w:szCs w:val="28"/>
        </w:rPr>
        <w:t>выплаты</w:t>
      </w:r>
      <w:proofErr w:type="gramEnd"/>
      <w:r w:rsidR="00E7088F" w:rsidRPr="00586AB2">
        <w:rPr>
          <w:rFonts w:ascii="Times New Roman" w:hAnsi="Times New Roman" w:cs="Times New Roman"/>
          <w:sz w:val="28"/>
          <w:szCs w:val="28"/>
        </w:rPr>
        <w:t xml:space="preserve"> дополнительных мер социальной поддержки граждан Российской Федерации, поступивших на военную службу по контракту о прохождении военной службы.</w:t>
      </w:r>
    </w:p>
    <w:p w:rsidR="00970385" w:rsidRDefault="00E7088F" w:rsidP="00586A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AB2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586AB2" w:rsidRPr="00586AB2">
        <w:rPr>
          <w:rFonts w:ascii="Times New Roman" w:hAnsi="Times New Roman" w:cs="Times New Roman"/>
          <w:sz w:val="28"/>
          <w:szCs w:val="28"/>
        </w:rPr>
        <w:t xml:space="preserve">Рекомендовать военному комиссару Брянской области (в отношении офицеров), начальнику пункта отбора на военную службу по контракту </w:t>
      </w:r>
      <w:r w:rsidR="000061B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86AB2" w:rsidRPr="00586AB2">
        <w:rPr>
          <w:rFonts w:ascii="Times New Roman" w:hAnsi="Times New Roman" w:cs="Times New Roman"/>
          <w:sz w:val="28"/>
          <w:szCs w:val="28"/>
        </w:rPr>
        <w:t>(2 разряда) города Брянска (в отношении солдат, сержантов, прапорщиков (мичманов))</w:t>
      </w:r>
      <w:r w:rsidR="00970385">
        <w:rPr>
          <w:rFonts w:ascii="Times New Roman" w:hAnsi="Times New Roman" w:cs="Times New Roman"/>
          <w:sz w:val="28"/>
          <w:szCs w:val="28"/>
        </w:rPr>
        <w:t xml:space="preserve"> </w:t>
      </w:r>
      <w:r w:rsidR="00586AB2" w:rsidRPr="00586AB2">
        <w:rPr>
          <w:rFonts w:ascii="Times New Roman" w:hAnsi="Times New Roman" w:cs="Times New Roman"/>
          <w:sz w:val="28"/>
          <w:szCs w:val="28"/>
        </w:rPr>
        <w:t>формировать</w:t>
      </w:r>
      <w:r w:rsidR="00970385">
        <w:rPr>
          <w:rFonts w:ascii="Times New Roman" w:hAnsi="Times New Roman" w:cs="Times New Roman"/>
          <w:sz w:val="28"/>
          <w:szCs w:val="28"/>
        </w:rPr>
        <w:t>:</w:t>
      </w:r>
    </w:p>
    <w:p w:rsidR="00586AB2" w:rsidRDefault="00586AB2" w:rsidP="00586A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AB2">
        <w:rPr>
          <w:rFonts w:ascii="Times New Roman" w:hAnsi="Times New Roman" w:cs="Times New Roman"/>
          <w:sz w:val="28"/>
          <w:szCs w:val="28"/>
        </w:rPr>
        <w:t>списки граждан Российской Федерации, заключивших контракт о прохождении военной службы и зачисленных в именные подразделения, комплектуемые Брянской областью в период с 1 июня 2022 года по 1 июня 2023 года, для участия в специальной военной операции, проводимой на территориях Украины, Донецкой Народной Республики, Луганской Народной Республики с 24 февраля 2022 года, а также на территориях Запорожской области и Херсонской области</w:t>
      </w:r>
      <w:proofErr w:type="gramEnd"/>
      <w:r w:rsidRPr="00586A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6AB2">
        <w:rPr>
          <w:rFonts w:ascii="Times New Roman" w:hAnsi="Times New Roman" w:cs="Times New Roman"/>
          <w:sz w:val="28"/>
          <w:szCs w:val="28"/>
        </w:rPr>
        <w:t xml:space="preserve">с 30 сентября 2022 года, а также сведения о досрочном увольнении с военной службы гражданина Российской Федерации по его инициативе в течение срока, предусмотренного </w:t>
      </w:r>
      <w:r w:rsidRPr="00586AB2">
        <w:rPr>
          <w:rStyle w:val="afd"/>
          <w:rFonts w:ascii="Times New Roman" w:hAnsi="Times New Roman" w:cs="Times New Roman"/>
          <w:color w:val="auto"/>
          <w:sz w:val="28"/>
          <w:szCs w:val="28"/>
        </w:rPr>
        <w:t xml:space="preserve">статьей </w:t>
      </w:r>
      <w:r w:rsidR="000061B7">
        <w:rPr>
          <w:rStyle w:val="afd"/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Pr="00586AB2">
        <w:rPr>
          <w:rStyle w:val="afd"/>
          <w:rFonts w:ascii="Times New Roman" w:hAnsi="Times New Roman" w:cs="Times New Roman"/>
          <w:color w:val="auto"/>
          <w:sz w:val="28"/>
          <w:szCs w:val="28"/>
        </w:rPr>
        <w:t>3</w:t>
      </w:r>
      <w:r w:rsidRPr="00586AB2">
        <w:rPr>
          <w:rFonts w:ascii="Times New Roman" w:hAnsi="Times New Roman" w:cs="Times New Roman"/>
          <w:sz w:val="28"/>
          <w:szCs w:val="28"/>
        </w:rPr>
        <w:t xml:space="preserve"> Закона Брянской области от 18 августа 2022 года № 63-З «О дополнительных мерах социальной поддержки граждан Российской Федерации, поступивших на военную службу по контракт</w:t>
      </w:r>
      <w:r w:rsidR="00970385">
        <w:rPr>
          <w:rFonts w:ascii="Times New Roman" w:hAnsi="Times New Roman" w:cs="Times New Roman"/>
          <w:sz w:val="28"/>
          <w:szCs w:val="28"/>
        </w:rPr>
        <w:t>у о прохождении военной службы»;</w:t>
      </w:r>
      <w:proofErr w:type="gramEnd"/>
    </w:p>
    <w:p w:rsidR="002F543C" w:rsidRPr="00586AB2" w:rsidRDefault="002F543C" w:rsidP="00586A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списки граждан Российской Федерации, заключивших на территории Брянской области контракт о прохождении военной службы и направленных в воинские части в период с 1 января по 31 декабря 2023 года</w:t>
      </w:r>
      <w:r w:rsidR="00970385">
        <w:rPr>
          <w:rFonts w:ascii="Times New Roman" w:hAnsi="Times New Roman" w:cs="Times New Roman"/>
          <w:sz w:val="28"/>
          <w:szCs w:val="28"/>
        </w:rPr>
        <w:t>.</w:t>
      </w:r>
    </w:p>
    <w:p w:rsidR="00970385" w:rsidRDefault="00586AB2" w:rsidP="002F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2">
        <w:rPr>
          <w:rFonts w:ascii="Times New Roman" w:hAnsi="Times New Roman" w:cs="Times New Roman"/>
          <w:sz w:val="28"/>
          <w:szCs w:val="28"/>
        </w:rPr>
        <w:t>3. Рекомендовать военному комиссару Брянской области с учетом списков, формируемых начальником пункта отбора на военную службу по контракту (2 разряда) города Брянска, формировать</w:t>
      </w:r>
      <w:r w:rsidR="00970385">
        <w:rPr>
          <w:rFonts w:ascii="Times New Roman" w:hAnsi="Times New Roman" w:cs="Times New Roman"/>
          <w:sz w:val="28"/>
          <w:szCs w:val="28"/>
        </w:rPr>
        <w:t xml:space="preserve"> и </w:t>
      </w:r>
      <w:r w:rsidR="00970385" w:rsidRPr="00586AB2">
        <w:rPr>
          <w:rFonts w:ascii="Times New Roman" w:hAnsi="Times New Roman" w:cs="Times New Roman"/>
          <w:sz w:val="28"/>
          <w:szCs w:val="28"/>
        </w:rPr>
        <w:t>представлять</w:t>
      </w:r>
      <w:r w:rsidR="00970385" w:rsidRPr="005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департамент семьи, социальной и демографической политики Брянской области</w:t>
      </w:r>
      <w:r w:rsidR="009703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0385" w:rsidRDefault="00586AB2" w:rsidP="002F5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AB2">
        <w:rPr>
          <w:rFonts w:ascii="Times New Roman" w:hAnsi="Times New Roman" w:cs="Times New Roman"/>
          <w:sz w:val="28"/>
          <w:szCs w:val="28"/>
        </w:rPr>
        <w:t>сводный список граждан Российской Федерации, заключивших контракт о прохождении военной службы и зачисленных в именные подразделения, комплектуемые Брянской областью в период с 1 июня 2022 года по 1 июня 2023 года, для участия в специальной военной операции, проводимой на территориях Украины, Донецкой Народной Республики, Луганской Народной Республики с 24 февраля 2022 года, а также на территориях Запорожской области и Херсонской</w:t>
      </w:r>
      <w:proofErr w:type="gramEnd"/>
      <w:r w:rsidRPr="00586A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6AB2">
        <w:rPr>
          <w:rFonts w:ascii="Times New Roman" w:hAnsi="Times New Roman" w:cs="Times New Roman"/>
          <w:sz w:val="28"/>
          <w:szCs w:val="28"/>
        </w:rPr>
        <w:t xml:space="preserve">области с 30 сентября 2022 года, а также сведения о досрочном увольнении с военной службы гражданина Российской Федерации по его инициативе в течение срока, предусмотренного </w:t>
      </w:r>
      <w:r w:rsidRPr="00586AB2">
        <w:rPr>
          <w:rStyle w:val="afd"/>
          <w:rFonts w:ascii="Times New Roman" w:hAnsi="Times New Roman" w:cs="Times New Roman"/>
          <w:color w:val="auto"/>
          <w:sz w:val="28"/>
          <w:szCs w:val="28"/>
        </w:rPr>
        <w:t>статьей 3</w:t>
      </w:r>
      <w:r w:rsidRPr="00586AB2">
        <w:rPr>
          <w:rFonts w:ascii="Times New Roman" w:hAnsi="Times New Roman" w:cs="Times New Roman"/>
          <w:sz w:val="28"/>
          <w:szCs w:val="28"/>
        </w:rPr>
        <w:t xml:space="preserve"> Закона Брянской области от 18 августа 2022 года № 63-З «О дополнительных мерах социальной поддержки граждан Российской Федерации, поступивших на военную службу по контракту о прохождении военной службы»</w:t>
      </w:r>
      <w:r w:rsidR="0097038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F543C" w:rsidRDefault="002F543C" w:rsidP="00586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сводный список граждан Российской Федерации, заключивших на территории Брянской области контракт о прохождении военной службы и направленных в воинские части в период с 1</w:t>
      </w:r>
      <w:r w:rsidR="00970385">
        <w:rPr>
          <w:rFonts w:ascii="Times New Roman" w:hAnsi="Times New Roman" w:cs="Times New Roman"/>
          <w:sz w:val="28"/>
          <w:szCs w:val="28"/>
        </w:rPr>
        <w:t xml:space="preserve"> января по 31 декабря 2023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F543C" w:rsidRDefault="00970385" w:rsidP="00586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62AB" w:rsidRPr="00586A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3BE7" w:rsidRPr="005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начальнику </w:t>
      </w:r>
      <w:r w:rsidR="00623BE7" w:rsidRPr="00586AB2">
        <w:rPr>
          <w:rFonts w:ascii="Times New Roman" w:hAnsi="Times New Roman" w:cs="Times New Roman"/>
          <w:sz w:val="28"/>
          <w:szCs w:val="28"/>
        </w:rPr>
        <w:t>Управления Федеральной службы войск национальной гвардии Российской Федерации по Брянской области</w:t>
      </w:r>
      <w:r w:rsidR="00623BE7" w:rsidRPr="005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BE7" w:rsidRPr="00586AB2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86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в департамент семьи, социальной и демографиче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политики Брянской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BE7" w:rsidRPr="00586AB2">
        <w:rPr>
          <w:rFonts w:ascii="Times New Roman" w:hAnsi="Times New Roman" w:cs="Times New Roman"/>
          <w:sz w:val="28"/>
          <w:szCs w:val="28"/>
        </w:rPr>
        <w:t xml:space="preserve">списки граждан Российской Федерации, заключивших контракт о прохождении военной службы в органах управления, территориальных органах, объединениях, соединениях и воинских частях войск национальной гвардии Российской Федерации, комплектуемых Управлением </w:t>
      </w:r>
      <w:proofErr w:type="spellStart"/>
      <w:r w:rsidR="00623BE7" w:rsidRPr="00586AB2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623BE7" w:rsidRPr="00586AB2">
        <w:rPr>
          <w:rFonts w:ascii="Times New Roman" w:hAnsi="Times New Roman" w:cs="Times New Roman"/>
          <w:sz w:val="28"/>
          <w:szCs w:val="28"/>
        </w:rPr>
        <w:t xml:space="preserve"> по Брянской области, в период с 1</w:t>
      </w:r>
      <w:proofErr w:type="gramEnd"/>
      <w:r w:rsidR="00623BE7" w:rsidRPr="00586AB2">
        <w:rPr>
          <w:rFonts w:ascii="Times New Roman" w:hAnsi="Times New Roman" w:cs="Times New Roman"/>
          <w:sz w:val="28"/>
          <w:szCs w:val="28"/>
        </w:rPr>
        <w:t xml:space="preserve"> июня 2022 года по 1 июня 2023 года, для участия в специальной военной операции, проводимой на территориях Украины, Донецкой Народной Республики, Луганской Народной Республики с 24 февраля 2022 года, а также на территориях Запорожской области и Херсонской области с 30 сентября 2022 года</w:t>
      </w:r>
      <w:r w:rsidR="002F5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43C" w:rsidRDefault="00970385" w:rsidP="00586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3BE7" w:rsidRPr="00586AB2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2F543C">
        <w:rPr>
          <w:rFonts w:ascii="Times New Roman" w:hAnsi="Times New Roman" w:cs="Times New Roman"/>
          <w:sz w:val="28"/>
          <w:szCs w:val="28"/>
        </w:rPr>
        <w:t>и</w:t>
      </w:r>
      <w:r w:rsidR="00623BE7" w:rsidRPr="00586AB2">
        <w:rPr>
          <w:rFonts w:ascii="Times New Roman" w:hAnsi="Times New Roman" w:cs="Times New Roman"/>
          <w:sz w:val="28"/>
          <w:szCs w:val="28"/>
        </w:rPr>
        <w:t xml:space="preserve"> силу</w:t>
      </w:r>
      <w:r w:rsidR="002F543C">
        <w:rPr>
          <w:rFonts w:ascii="Times New Roman" w:hAnsi="Times New Roman" w:cs="Times New Roman"/>
          <w:sz w:val="28"/>
          <w:szCs w:val="28"/>
        </w:rPr>
        <w:t>:</w:t>
      </w:r>
    </w:p>
    <w:p w:rsidR="002F543C" w:rsidRDefault="00623BE7" w:rsidP="00586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AB2">
        <w:rPr>
          <w:rFonts w:ascii="Times New Roman" w:hAnsi="Times New Roman" w:cs="Times New Roman"/>
          <w:sz w:val="28"/>
          <w:szCs w:val="28"/>
        </w:rPr>
        <w:t>постановление Правительства Брянской области от 6 сентября 2022 г</w:t>
      </w:r>
      <w:r w:rsidR="00586AB2" w:rsidRPr="00586AB2">
        <w:rPr>
          <w:rFonts w:ascii="Times New Roman" w:hAnsi="Times New Roman" w:cs="Times New Roman"/>
          <w:sz w:val="28"/>
          <w:szCs w:val="28"/>
        </w:rPr>
        <w:t>ода</w:t>
      </w:r>
      <w:r w:rsidRPr="00586AB2">
        <w:rPr>
          <w:rFonts w:ascii="Times New Roman" w:hAnsi="Times New Roman" w:cs="Times New Roman"/>
          <w:sz w:val="28"/>
          <w:szCs w:val="28"/>
        </w:rPr>
        <w:t xml:space="preserve"> № 371-п «О Порядке назначения и выплаты дополнительной меры социальной поддержки гражданам Российской Федерации, поступившим на военную службу по контракту о прохождении военной службы»</w:t>
      </w:r>
      <w:r w:rsidR="002F543C">
        <w:rPr>
          <w:rFonts w:ascii="Times New Roman" w:hAnsi="Times New Roman" w:cs="Times New Roman"/>
          <w:sz w:val="28"/>
          <w:szCs w:val="28"/>
        </w:rPr>
        <w:t>;</w:t>
      </w:r>
    </w:p>
    <w:p w:rsidR="002F543C" w:rsidRDefault="002F543C" w:rsidP="00586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667FF5" w:rsidRPr="00586AB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67FF5" w:rsidRPr="00586AB2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</w:t>
      </w:r>
      <w:r w:rsidR="00586AB2" w:rsidRPr="00586AB2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FF"/>
        </w:rPr>
        <w:t>от 20 марта 2023 года № 107-п</w:t>
      </w:r>
      <w:r w:rsidR="00586AB2" w:rsidRPr="00586AB2">
        <w:rPr>
          <w:rFonts w:ascii="Times New Roman" w:hAnsi="Times New Roman" w:cs="Times New Roman"/>
          <w:sz w:val="28"/>
          <w:szCs w:val="28"/>
        </w:rPr>
        <w:t xml:space="preserve"> </w:t>
      </w:r>
      <w:r w:rsidR="00667FF5" w:rsidRPr="00586AB2">
        <w:rPr>
          <w:rFonts w:ascii="Times New Roman" w:hAnsi="Times New Roman" w:cs="Times New Roman"/>
          <w:sz w:val="28"/>
          <w:szCs w:val="28"/>
        </w:rPr>
        <w:t>«О внесении изменений в некоторые правовые акты Правительства Брянской области».</w:t>
      </w:r>
    </w:p>
    <w:p w:rsidR="002F543C" w:rsidRDefault="00970385" w:rsidP="00586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23BE7" w:rsidRPr="00586AB2">
        <w:rPr>
          <w:rFonts w:ascii="Times New Roman" w:hAnsi="Times New Roman" w:cs="Times New Roman"/>
          <w:sz w:val="28"/>
          <w:szCs w:val="28"/>
        </w:rPr>
        <w:t xml:space="preserve">. </w:t>
      </w:r>
      <w:r w:rsidR="00623BE7" w:rsidRPr="00586AB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23BE7" w:rsidRPr="00586AB2" w:rsidRDefault="00970385" w:rsidP="00586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23BE7" w:rsidRPr="00586A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23BE7" w:rsidRPr="00586AB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23BE7" w:rsidRPr="00586AB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</w:t>
      </w:r>
      <w:bookmarkStart w:id="0" w:name="_GoBack"/>
      <w:bookmarkEnd w:id="0"/>
      <w:r w:rsidR="00623BE7" w:rsidRPr="00586AB2">
        <w:rPr>
          <w:rFonts w:ascii="Times New Roman" w:eastAsia="Times New Roman" w:hAnsi="Times New Roman" w:cs="Times New Roman"/>
          <w:sz w:val="28"/>
          <w:szCs w:val="28"/>
        </w:rPr>
        <w:t>вления возложить на заместителя Губернатора Брянской области Агафонову И.В.</w:t>
      </w:r>
    </w:p>
    <w:p w:rsidR="00623BE7" w:rsidRDefault="00623BE7" w:rsidP="00CE3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D25" w:rsidRDefault="00622D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622D25">
        <w:tc>
          <w:tcPr>
            <w:tcW w:w="4785" w:type="dxa"/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Губернатор </w:t>
            </w:r>
          </w:p>
        </w:tc>
        <w:tc>
          <w:tcPr>
            <w:tcW w:w="4785" w:type="dxa"/>
          </w:tcPr>
          <w:p w:rsidR="00622D25" w:rsidRDefault="0066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А.В. Богомаз</w:t>
            </w:r>
          </w:p>
          <w:p w:rsidR="00622D25" w:rsidRDefault="0062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385" w:rsidRDefault="00970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385" w:rsidRDefault="00970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385" w:rsidRDefault="00970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385" w:rsidRDefault="00970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622D25">
        <w:tc>
          <w:tcPr>
            <w:tcW w:w="4785" w:type="dxa"/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Губернатора</w:t>
            </w:r>
          </w:p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Брянской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622D25" w:rsidRDefault="00622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D25" w:rsidRDefault="0066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Ю.В. Филипенко</w:t>
            </w:r>
          </w:p>
        </w:tc>
      </w:tr>
    </w:tbl>
    <w:p w:rsidR="00622D25" w:rsidRDefault="00622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D25" w:rsidRDefault="00622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D25" w:rsidRDefault="00622D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622D25">
        <w:tc>
          <w:tcPr>
            <w:tcW w:w="4785" w:type="dxa"/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департамента семьи, социальной и демографической политики Брянской области </w:t>
            </w:r>
          </w:p>
        </w:tc>
        <w:tc>
          <w:tcPr>
            <w:tcW w:w="4785" w:type="dxa"/>
          </w:tcPr>
          <w:p w:rsidR="00622D25" w:rsidRDefault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Е.А. Петров</w:t>
            </w:r>
          </w:p>
          <w:p w:rsidR="00622D25" w:rsidRDefault="00622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D25" w:rsidRDefault="0062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622D25">
        <w:tc>
          <w:tcPr>
            <w:tcW w:w="4785" w:type="dxa"/>
          </w:tcPr>
          <w:p w:rsidR="00622D25" w:rsidRDefault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4785" w:type="dxa"/>
          </w:tcPr>
          <w:p w:rsidR="00622D25" w:rsidRDefault="00667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Н.В. Митрошина</w:t>
            </w:r>
          </w:p>
        </w:tc>
      </w:tr>
    </w:tbl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D25" w:rsidRDefault="00667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Шепетун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В.Л.</w:t>
      </w:r>
    </w:p>
    <w:p w:rsidR="00622D25" w:rsidRDefault="00667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30-32-69</w:t>
      </w:r>
    </w:p>
    <w:p w:rsidR="00622D25" w:rsidRDefault="00622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D25" w:rsidRDefault="00622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543C" w:rsidRDefault="002F5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D25" w:rsidRPr="00CE3C99" w:rsidRDefault="00667F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3C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622D25" w:rsidRPr="00CE3C99" w:rsidRDefault="00667F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3C9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</w:t>
      </w:r>
    </w:p>
    <w:p w:rsidR="00622D25" w:rsidRPr="00CE3C99" w:rsidRDefault="00667F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3C99">
        <w:rPr>
          <w:rFonts w:ascii="Times New Roman" w:eastAsia="Times New Roman" w:hAnsi="Times New Roman" w:cs="Times New Roman"/>
          <w:sz w:val="28"/>
          <w:szCs w:val="28"/>
        </w:rPr>
        <w:t xml:space="preserve">Брянской области </w:t>
      </w:r>
    </w:p>
    <w:p w:rsidR="00622D25" w:rsidRPr="00CE3C99" w:rsidRDefault="00667F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3C99">
        <w:rPr>
          <w:rFonts w:ascii="Times New Roman" w:eastAsia="Times New Roman" w:hAnsi="Times New Roman" w:cs="Times New Roman"/>
          <w:sz w:val="28"/>
          <w:szCs w:val="28"/>
        </w:rPr>
        <w:t xml:space="preserve"> от       №    </w:t>
      </w:r>
    </w:p>
    <w:p w:rsidR="00622D25" w:rsidRPr="00CE3C99" w:rsidRDefault="00622D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22D25" w:rsidRDefault="00667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</w:p>
    <w:p w:rsidR="00622D25" w:rsidRDefault="00667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назначения 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выплаты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дополнительных мер социальной поддержки граждан Российской Федерации, поступивших на военную службу по контракту  о прохождении военной службы</w:t>
      </w:r>
    </w:p>
    <w:p w:rsidR="00622D25" w:rsidRDefault="00622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D25" w:rsidRDefault="00667F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Настоящим Порядком определяется порядок назначения 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дополнительных мер социальной поддержки в виде денежных выплат гражданам Российской Федерации (далее – Порядок, дополнительные меры социальной поддержки):</w:t>
      </w:r>
    </w:p>
    <w:p w:rsidR="00622D25" w:rsidRDefault="00667FF5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заключившим контракт о прохождении военной службы и зачисленным в именные подразделения, комплектуемые Брянской областью в период с 1 июня 2022 года по 1 июня 2023 года,  для участия в специальной военной операции, проводимой на территориях Украины, Донецкой Народной Республики, Луганской Народной Республики с 24 февраля 2022 года, а также на территориях Запорожской области и Херсонской области с 30 сентября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 года;</w:t>
      </w:r>
    </w:p>
    <w:p w:rsidR="00622D25" w:rsidRDefault="00667FF5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заключившим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 территории Брянской области контракт о прохождении военной службы и направленным в воинские части в период с  1 января по 31 декабря 2023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2D25" w:rsidRDefault="00667FF5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заключившим контракт о прохождении военной службы в органах управления, территориальных органах, объединениях, соединениях и воинских частях войск национальной гвардии Российской Федерации, комплектуемые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Брянской области, в период с 1 июня 2022 года по 1 июня 2023 года, для участия в специальной военной операции, проводимой на территориях Украины, Донецкой Народной Республики, Луганской Народной Республики с 24 февраля 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года, а также на территориях Запорожской области и Херсонской области с 30 сентября 2022 года.</w:t>
      </w:r>
    </w:p>
    <w:p w:rsidR="00622D25" w:rsidRDefault="00622D25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622D25" w:rsidRDefault="00667F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Дополнительные меры социальной поддержки предоставляются однократно:</w:t>
      </w:r>
    </w:p>
    <w:p w:rsidR="00622D25" w:rsidRDefault="00667FF5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гражданам, </w:t>
      </w:r>
      <w:r>
        <w:rPr>
          <w:rFonts w:ascii="Times New Roman" w:hAnsi="Times New Roman" w:cs="Times New Roman"/>
          <w:sz w:val="28"/>
          <w:szCs w:val="28"/>
        </w:rPr>
        <w:t>заключившим контракт о прохождении военной службы и зачисленным в именные подразделения, комплектуемые Брянской областью в период с 1 июня 2022 года по 1 июня 2023 года,  для участия в специальной военной операции, проводимой на территориях Украины, Донецкой Народной Республики, Луганской Народной Республики с 24 февраля 2022 года, а также на территориях Запорожской области и Херсонской области с 30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сентября 2022 года</w:t>
      </w:r>
      <w:r w:rsidR="00CE3C99">
        <w:rPr>
          <w:rFonts w:ascii="Times New Roman" w:hAnsi="Times New Roman" w:cs="Times New Roman"/>
          <w:sz w:val="28"/>
          <w:szCs w:val="28"/>
        </w:rPr>
        <w:t xml:space="preserve"> в виде ежемесячной денежной выплаты </w:t>
      </w:r>
      <w:r>
        <w:rPr>
          <w:rFonts w:ascii="Times New Roman" w:hAnsi="Times New Roman" w:cs="Times New Roman"/>
          <w:sz w:val="28"/>
          <w:szCs w:val="28"/>
        </w:rPr>
        <w:t xml:space="preserve">в размере 70000 рублей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трех месяцев со дня поступления на военную службу, за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полный месяц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ее прохождения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2D25" w:rsidRDefault="00667FF5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гражданам, </w:t>
      </w:r>
      <w:r>
        <w:rPr>
          <w:rFonts w:ascii="Times New Roman" w:hAnsi="Times New Roman" w:cs="Times New Roman"/>
          <w:sz w:val="28"/>
          <w:szCs w:val="28"/>
          <w:highlight w:val="white"/>
        </w:rPr>
        <w:t>заключившим на территории Брянской области контракт о прохождении военной службы и направленным в воинские части в период с  1 января по 31 декабря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C99">
        <w:rPr>
          <w:rFonts w:ascii="Times New Roman" w:hAnsi="Times New Roman" w:cs="Times New Roman"/>
          <w:sz w:val="28"/>
          <w:szCs w:val="28"/>
        </w:rPr>
        <w:t xml:space="preserve">в виде единовременной денежной выплаты </w:t>
      </w:r>
      <w:r>
        <w:rPr>
          <w:rFonts w:ascii="Times New Roman" w:hAnsi="Times New Roman" w:cs="Times New Roman"/>
          <w:sz w:val="28"/>
          <w:szCs w:val="28"/>
        </w:rPr>
        <w:t>в размере 200000 рублей;</w:t>
      </w:r>
    </w:p>
    <w:p w:rsidR="00622D25" w:rsidRDefault="00667FF5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гражданам, заключившим контракт о прохождении военной службы в органах управления, территориальных органах, объединениях, соединениях и воинских частях войск национальной гвардии Российской Федерации, комплектуемые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Брянской области, в период с 1 июня 2022 года по 1 июня 2023 года, для участия в специальной военной операции, проводимой на территориях Украины, Донецкой Народной Республики, Луганской Народной Республики с 24 февраля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 года, а также на территориях Запорожской области и Херсонской области с 30 сентября 2022 года </w:t>
      </w:r>
      <w:r w:rsidR="00CE3C99">
        <w:rPr>
          <w:rFonts w:ascii="Times New Roman" w:hAnsi="Times New Roman" w:cs="Times New Roman"/>
          <w:sz w:val="28"/>
          <w:szCs w:val="28"/>
        </w:rPr>
        <w:t xml:space="preserve">в виде единовременной денежной выплаты </w:t>
      </w:r>
      <w:r>
        <w:rPr>
          <w:rFonts w:ascii="Times New Roman" w:hAnsi="Times New Roman" w:cs="Times New Roman"/>
          <w:sz w:val="28"/>
          <w:szCs w:val="28"/>
        </w:rPr>
        <w:t>в размере 200000 рублей.</w:t>
      </w:r>
    </w:p>
    <w:p w:rsidR="00622D25" w:rsidRDefault="00622D25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622D25" w:rsidRDefault="00667F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Условия предоставления дополнительных мер социальной поддержки устанавливаются Законом Брянской области от 18 августа 2022 года №  63-З </w:t>
      </w:r>
      <w:hyperlink r:id="rId12" w:tooltip="https://docs.cntd.ru/document/974067113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«О дополнительных мерах социальной поддержки граждан Российской Федерации, поступивших на военную службу по контракту о прохождении военной службы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622D25" w:rsidRDefault="00622D2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67F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CE3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Выплата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ополнительны</w:t>
      </w:r>
      <w:r w:rsidR="00CE3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 социальной поддержки производ</w:t>
      </w:r>
      <w:r w:rsidR="00CE3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департаментом семьи, социальной и демографической политики Брянской области на основании сводных списков (списков)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3C99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военным комиссариатом Брянской области и 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Федеральной службы войск национальной гвардии Российской Федерации по Брянской области, предоставляемых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департамент семьи, социальной и демографической политики Брянской. </w:t>
      </w:r>
    </w:p>
    <w:p w:rsidR="00622D25" w:rsidRDefault="00622D2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67FF5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Форма сводного списка граждан, </w:t>
      </w:r>
      <w:r>
        <w:rPr>
          <w:rFonts w:ascii="Times New Roman" w:hAnsi="Times New Roman" w:cs="Times New Roman"/>
          <w:sz w:val="28"/>
          <w:szCs w:val="28"/>
        </w:rPr>
        <w:t>заключивших контракт о прохождении военной службы и зачисленных в именные подразделения, комплектуемые Брянской областью в период с 1 июня 2022 года по 1 июня 2023 года,  для участия в специальной военной операции, проводимой на территориях Украины, Донецкой Народной Республики, Луганской Народной Республики с 24 февраля 2022 года, а также на территориях Запорожской области и Херсонской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30 сентября 2022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E3C9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риложении 1 к настоящему Порядку.</w:t>
      </w:r>
    </w:p>
    <w:p w:rsidR="00622D25" w:rsidRDefault="00622D25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622D25" w:rsidRDefault="00667FF5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сводного списка граждан,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заключивших на территории Брянской области контракт о прохождении военной службы и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направленным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воинские части в период с  1 января по 31 декабря 2023 года</w:t>
      </w:r>
      <w:r>
        <w:rPr>
          <w:rFonts w:ascii="Times New Roman" w:hAnsi="Times New Roman" w:cs="Times New Roman"/>
          <w:sz w:val="28"/>
          <w:szCs w:val="28"/>
        </w:rPr>
        <w:t xml:space="preserve">, приведена в </w:t>
      </w:r>
      <w:r w:rsidR="00CE3C9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риложении 2 к настоящему Порядку.</w:t>
      </w:r>
    </w:p>
    <w:p w:rsidR="00622D25" w:rsidRDefault="00622D25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622D25" w:rsidRDefault="00667FF5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списка граждан,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заключивших контракт о прохождении военной службы в органах управления, территориальных органах, объединениях,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соединениях и воинских частях войск национальной гвардии Российской Федерации, комплектуемые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Брянской области, в период с 1 июня 2022 года по 1 июня 2023 года, для участия в специальной военной операции, проводимой на территориях Украины, Донецкой Народной Республики, Луганской Народной Республики с 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февраля 2022 года, а также на территориях Запорожской области и Херсонской области с 30 сентября 2022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E3C9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риложении 3 к настоящему Порядку.</w:t>
      </w:r>
    </w:p>
    <w:p w:rsidR="00622D25" w:rsidRDefault="00622D2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67F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 сводному списку (списку) прилагаются следующие документы:</w:t>
      </w:r>
    </w:p>
    <w:p w:rsidR="00622D25" w:rsidRDefault="00622D2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67F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заявление по форме согласно </w:t>
      </w:r>
      <w:r w:rsidR="00CE3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риложению 4 к настоящему Порядку;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22D25" w:rsidRDefault="00667F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копия документа, удостоверяющего личность гражданина;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22D25" w:rsidRDefault="00667F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реквизиты счета, открытого в кредитной организации Российской Федерации, для перечисления дополнительной меры социальной поддержки.</w:t>
      </w:r>
    </w:p>
    <w:p w:rsidR="00622D25" w:rsidRDefault="00622D2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67FF5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Достоверность информации в сводных списках (списках) обеспечивается военным комиссаром Брянской области и </w:t>
      </w:r>
      <w:r>
        <w:rPr>
          <w:rFonts w:ascii="Times New Roman" w:hAnsi="Times New Roman" w:cs="Times New Roman"/>
          <w:sz w:val="28"/>
          <w:szCs w:val="28"/>
        </w:rPr>
        <w:t>Управлением Федеральной службы войск национальной гвардии Российской Федерации по Брянской области.</w:t>
      </w:r>
    </w:p>
    <w:p w:rsidR="00622D25" w:rsidRDefault="00622D25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622D25" w:rsidRDefault="00667F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15 рабочих дней со дня представления сводного списка (списка) и прилагаемых к нему документов в соответствии с пунктами 4, 5 настоящего Порядка департамент семьи, социальной и демографической политики Брянской области перечисляет денежные средства гражданам на счета, открытые ими в кредитных организациях Российской Федерации.</w:t>
      </w:r>
    </w:p>
    <w:p w:rsidR="00622D25" w:rsidRDefault="00622D2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67F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Плата за банковские услуги по операциям со средствами, предусмотренными для осуществления дополнительных мер социальной поддержки, не взимается.</w:t>
      </w:r>
    </w:p>
    <w:p w:rsidR="00622D25" w:rsidRDefault="00622D2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67F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Финансовое обеспечение расходов, связанных с предоставлением дополнительных мер социальной поддержки, осуществляется за счет средств областного бюджета, предусмотренных законом Брянской области об областном бюджете на соответствующий финансовый год и на плановый период.</w:t>
      </w:r>
    </w:p>
    <w:p w:rsidR="00622D25" w:rsidRDefault="00622D2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67F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Главным распорядителем средств областного бюджета, предназначенных для осуществления дополнительных мер социальной поддержки, является департамент семьи, социальной и демографической политики Брянской области.</w:t>
      </w: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67FF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Приложение 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к Порядку назначения 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выплаты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дополнительных мер социальной поддержки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граждан Российской Федерации,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поступивших на военную службу по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контракту о прохождении военной службы</w:t>
      </w: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67F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УТВЕРЖДАЮ</w:t>
      </w:r>
    </w:p>
    <w:p w:rsidR="00622D25" w:rsidRDefault="00667F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военный  комиссар Брянской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____________________ 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(подпись)             (фамилия, инициалы)</w:t>
      </w:r>
    </w:p>
    <w:p w:rsidR="00622D25" w:rsidRDefault="00667F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"____" ____________________ 20__ 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22D25" w:rsidRDefault="00667F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 семьи, социальной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демографической политики Брянской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22D25" w:rsidRDefault="00667FF5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СВОДНЫЙ СПИСОК</w:t>
      </w:r>
    </w:p>
    <w:p w:rsidR="00622D25" w:rsidRDefault="00667FF5">
      <w:pPr>
        <w:spacing w:after="0" w:line="240" w:lineRule="auto"/>
        <w:ind w:firstLine="48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граждан, </w:t>
      </w:r>
      <w:r>
        <w:rPr>
          <w:rFonts w:ascii="Times New Roman" w:hAnsi="Times New Roman" w:cs="Times New Roman"/>
          <w:sz w:val="28"/>
          <w:szCs w:val="28"/>
        </w:rPr>
        <w:t xml:space="preserve">заключивших контракт о прохождении военной службы и зачисленных в именные подразделения, комплектуемые Брянской областью в период с 1 июня 2022 года по 1 июня 2023 года,  для участия в специальной военной операции, проводимой на территориях Украины, Донецкой Народной Республики, Луганской Народной Республики с 24 февраля 2022 года, а также на территориях Запорожской области и Херсонской области </w:t>
      </w:r>
      <w:proofErr w:type="gramEnd"/>
    </w:p>
    <w:p w:rsidR="00622D25" w:rsidRDefault="00667FF5">
      <w:pPr>
        <w:spacing w:after="0" w:line="240" w:lineRule="auto"/>
        <w:ind w:firstLine="4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30 сентября 2022 года  </w:t>
      </w:r>
    </w:p>
    <w:p w:rsidR="00622D25" w:rsidRDefault="00667FF5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 ___________ 20___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1100"/>
        <w:gridCol w:w="1334"/>
        <w:gridCol w:w="1050"/>
        <w:gridCol w:w="560"/>
        <w:gridCol w:w="1805"/>
        <w:gridCol w:w="1100"/>
        <w:gridCol w:w="780"/>
        <w:gridCol w:w="1183"/>
      </w:tblGrid>
      <w:tr w:rsidR="00622D25">
        <w:trPr>
          <w:trHeight w:val="15"/>
        </w:trPr>
        <w:tc>
          <w:tcPr>
            <w:tcW w:w="5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D25">
        <w:trPr>
          <w:trHeight w:val="3968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Ф.И.О. получателя полностью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Полное наименование банка-получателя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Корреспондентский счет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 счета получателя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Сумма, рублей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Период службы,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 который установлена выплата,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____ по____</w:t>
            </w:r>
          </w:p>
        </w:tc>
      </w:tr>
      <w:tr w:rsidR="00622D25">
        <w:trPr>
          <w:trHeight w:val="412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D25">
        <w:trPr>
          <w:trHeight w:val="5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D25">
        <w:trPr>
          <w:trHeight w:val="526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D25">
        <w:tc>
          <w:tcPr>
            <w:tcW w:w="85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67F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списку прилагаются следующие документы:</w:t>
      </w:r>
    </w:p>
    <w:p w:rsidR="00622D25" w:rsidRDefault="00667F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___________________________________;</w:t>
      </w:r>
    </w:p>
    <w:p w:rsidR="00622D25" w:rsidRDefault="00667F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___________________________________;</w:t>
      </w:r>
    </w:p>
    <w:p w:rsidR="00622D25" w:rsidRDefault="00667F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___________________________________;</w:t>
      </w:r>
    </w:p>
    <w:p w:rsidR="00622D25" w:rsidRDefault="00667F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___________________________________.</w:t>
      </w:r>
    </w:p>
    <w:p w:rsidR="00622D25" w:rsidRDefault="00622D2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2978"/>
        <w:gridCol w:w="2838"/>
      </w:tblGrid>
      <w:tr w:rsidR="00622D25">
        <w:trPr>
          <w:trHeight w:val="15"/>
        </w:trPr>
        <w:tc>
          <w:tcPr>
            <w:tcW w:w="33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D25">
        <w:tc>
          <w:tcPr>
            <w:tcW w:w="33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Должность исполнителя</w:t>
            </w:r>
          </w:p>
        </w:tc>
        <w:tc>
          <w:tcPr>
            <w:tcW w:w="27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27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(Ф.И.О.)</w:t>
            </w:r>
          </w:p>
        </w:tc>
      </w:tr>
    </w:tbl>
    <w:p w:rsidR="00622D25" w:rsidRDefault="00667F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ind w:firstLine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67FF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Приложение 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к Порядку назначения 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выплаты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дополнительных мер социальной поддержки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граждан Российской Федерации,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поступивших на военную службу по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контракту о прохождении военной службы</w:t>
      </w:r>
    </w:p>
    <w:p w:rsidR="00622D25" w:rsidRDefault="00622D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67F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УТВЕРЖДАЮ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военный  комиссар Брянской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____________________ 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(подпись)             (фамилия, инициалы)</w:t>
      </w:r>
    </w:p>
    <w:p w:rsidR="00622D25" w:rsidRDefault="00667F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"____" ____________________ 20__ 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22D25" w:rsidRDefault="00667F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 семьи, социальной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демографической политики Брянской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22D25" w:rsidRDefault="00622D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67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СВОДНЫЙ СПИСОК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граждан, заключивших на территории Брянской области контракт о прохождении военной службы и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направленным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воинские части </w:t>
      </w:r>
    </w:p>
    <w:p w:rsidR="00622D25" w:rsidRDefault="00667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период с  1 января по 31 декабря 2023 года</w:t>
      </w:r>
    </w:p>
    <w:p w:rsidR="00622D25" w:rsidRDefault="00667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 ___________ 20___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088"/>
        <w:gridCol w:w="1319"/>
        <w:gridCol w:w="1039"/>
        <w:gridCol w:w="555"/>
        <w:gridCol w:w="1785"/>
        <w:gridCol w:w="1088"/>
        <w:gridCol w:w="772"/>
        <w:gridCol w:w="1268"/>
      </w:tblGrid>
      <w:tr w:rsidR="00622D25">
        <w:trPr>
          <w:trHeight w:val="15"/>
        </w:trPr>
        <w:tc>
          <w:tcPr>
            <w:tcW w:w="4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D25">
        <w:trPr>
          <w:trHeight w:val="2678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Ф.И.О. получателя полностью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Полное наименование банка-получателя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Корреспондентский счет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 счета получателя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Сумма, рублей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заключения контракта о прохождении военной службы</w:t>
            </w:r>
          </w:p>
        </w:tc>
      </w:tr>
      <w:tr w:rsidR="00622D25">
        <w:trPr>
          <w:trHeight w:val="412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D25">
        <w:trPr>
          <w:trHeight w:val="54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D25">
        <w:trPr>
          <w:trHeight w:val="526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D25">
        <w:tc>
          <w:tcPr>
            <w:tcW w:w="73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22D25" w:rsidRDefault="00622D2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67F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списку прилагаются следующие документы:</w:t>
      </w:r>
    </w:p>
    <w:p w:rsidR="00622D25" w:rsidRDefault="00667F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___________________________________;</w:t>
      </w:r>
    </w:p>
    <w:p w:rsidR="00622D25" w:rsidRDefault="00667F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___________________________________;</w:t>
      </w:r>
    </w:p>
    <w:p w:rsidR="00622D25" w:rsidRDefault="00667F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___________________________________;</w:t>
      </w:r>
    </w:p>
    <w:p w:rsidR="00622D25" w:rsidRDefault="00667F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___________________________________.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2978"/>
        <w:gridCol w:w="2838"/>
      </w:tblGrid>
      <w:tr w:rsidR="00622D25">
        <w:trPr>
          <w:trHeight w:val="15"/>
        </w:trPr>
        <w:tc>
          <w:tcPr>
            <w:tcW w:w="33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D25">
        <w:tc>
          <w:tcPr>
            <w:tcW w:w="33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Должность исполнителя</w:t>
            </w:r>
          </w:p>
        </w:tc>
        <w:tc>
          <w:tcPr>
            <w:tcW w:w="29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(подпись)</w:t>
            </w:r>
          </w:p>
        </w:tc>
        <w:tc>
          <w:tcPr>
            <w:tcW w:w="28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(Ф.И.О.)</w:t>
            </w:r>
          </w:p>
        </w:tc>
      </w:tr>
    </w:tbl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67FF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Приложение 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к Порядку назначения 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выплаты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дополнительных мер социальной поддержки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граждан Российской Федерации,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поступивших на военную службу по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контракту о прохождении военной службы</w:t>
      </w:r>
    </w:p>
    <w:p w:rsidR="00622D25" w:rsidRDefault="00622D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67F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УТВЕРЖДАЮ</w:t>
      </w:r>
    </w:p>
    <w:p w:rsidR="00622D25" w:rsidRDefault="00667F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D25" w:rsidRDefault="00667F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службы войск национальной гвардии </w:t>
      </w:r>
    </w:p>
    <w:p w:rsidR="00622D25" w:rsidRDefault="00667F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622D25" w:rsidRDefault="00667F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Брянской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____________________ 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(подпись)             (фамилия, инициалы)</w:t>
      </w:r>
    </w:p>
    <w:p w:rsidR="00622D25" w:rsidRDefault="00667F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"____" ______________________ 20__ 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22D25" w:rsidRDefault="00667F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 семьи, социальной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демографической политики Брянской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22D25" w:rsidRDefault="00667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граждан, заключивших контракт о прохождении военной службы в органах управления, территориальных органах, объединениях, соединениях и воинских частях войск национальной гвардии Российской Федерации, комплектуемые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Брянской области, в период с 1 июня 2022 года по 1 июня 2023 года, для участия в специальной военной операции, проводимой на территориях Украины, Донецкой Народной Республики, Луганской Народной Республики с 24 февраля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 года, а также на территориях Запорожской области и Херсонской области с 30 сентября 2022 года</w:t>
      </w:r>
    </w:p>
    <w:p w:rsidR="00622D25" w:rsidRDefault="00667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 ___________ 20___ года</w:t>
      </w: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088"/>
        <w:gridCol w:w="1319"/>
        <w:gridCol w:w="1039"/>
        <w:gridCol w:w="555"/>
        <w:gridCol w:w="1785"/>
        <w:gridCol w:w="1088"/>
        <w:gridCol w:w="772"/>
        <w:gridCol w:w="1268"/>
      </w:tblGrid>
      <w:tr w:rsidR="00622D25">
        <w:trPr>
          <w:trHeight w:val="15"/>
        </w:trPr>
        <w:tc>
          <w:tcPr>
            <w:tcW w:w="4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D25">
        <w:trPr>
          <w:trHeight w:val="2678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Ф.И.О. получателя полностью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Полное наименование банка-получателя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Корреспондентский счет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 счета получателя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Сумма, рублей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заключения контракта о прохождении военной службы</w:t>
            </w:r>
          </w:p>
        </w:tc>
      </w:tr>
      <w:tr w:rsidR="00622D25">
        <w:trPr>
          <w:trHeight w:val="412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D25">
        <w:trPr>
          <w:trHeight w:val="54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D25">
        <w:trPr>
          <w:trHeight w:val="526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D25">
        <w:tc>
          <w:tcPr>
            <w:tcW w:w="73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67F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списку прилагаются следующие документы:</w:t>
      </w:r>
    </w:p>
    <w:p w:rsidR="00622D25" w:rsidRDefault="00667F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___________________________________;</w:t>
      </w:r>
    </w:p>
    <w:p w:rsidR="00622D25" w:rsidRDefault="00667F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___________________________________;</w:t>
      </w:r>
    </w:p>
    <w:p w:rsidR="00622D25" w:rsidRDefault="00667F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___________________________________;</w:t>
      </w:r>
    </w:p>
    <w:p w:rsidR="00622D25" w:rsidRDefault="00667F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___________________________________.</w:t>
      </w:r>
    </w:p>
    <w:p w:rsidR="00622D25" w:rsidRDefault="00622D2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3141"/>
        <w:gridCol w:w="5036"/>
      </w:tblGrid>
      <w:tr w:rsidR="00622D25">
        <w:trPr>
          <w:trHeight w:val="14"/>
        </w:trPr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22D25" w:rsidRDefault="00667F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Должность исполнителя ___________________    ________________________</w:t>
      </w:r>
    </w:p>
    <w:p w:rsidR="00622D25" w:rsidRDefault="00667F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 (подпись)                                  (дата)</w:t>
      </w:r>
    </w:p>
    <w:p w:rsidR="00622D25" w:rsidRDefault="00667F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D25" w:rsidRDefault="00667FF5">
      <w:pPr>
        <w:spacing w:after="240" w:line="33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lastRenderedPageBreak/>
        <w:t>Приложение 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br/>
        <w:t xml:space="preserve">к Порядку назначения 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выплаты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br/>
        <w:t>дополнительных мер социальной поддержки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br/>
        <w:t>граждан Российской Федерации,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br/>
        <w:t>поступивших на военную службу по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br/>
        <w:t>контракту о прохождении военной службы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5360"/>
      </w:tblGrid>
      <w:tr w:rsidR="00622D25">
        <w:trPr>
          <w:trHeight w:val="15"/>
        </w:trPr>
        <w:tc>
          <w:tcPr>
            <w:tcW w:w="38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D25">
        <w:tc>
          <w:tcPr>
            <w:tcW w:w="38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семьи, социальной и демографической политики Брянской области </w:t>
            </w:r>
          </w:p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_______________________________________</w:t>
            </w:r>
          </w:p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</w:t>
            </w:r>
          </w:p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  <w:lang w:eastAsia="ru-RU"/>
              </w:rPr>
              <w:t xml:space="preserve">                                    (фамилия, имя, отчество заявителя)</w:t>
            </w:r>
          </w:p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зарегистрированного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адресу: ______________</w:t>
            </w:r>
          </w:p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__________________________________________,</w:t>
            </w:r>
          </w:p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телефон: ________________________________,</w:t>
            </w:r>
          </w:p>
          <w:p w:rsidR="00622D25" w:rsidRDefault="006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паспорт: серия _______ № _________________,</w:t>
            </w:r>
          </w:p>
          <w:p w:rsidR="00622D25" w:rsidRDefault="0066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___________________________________,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  <w:lang w:eastAsia="ru-RU"/>
              </w:rPr>
              <w:t>(кем и когда выдан)</w:t>
            </w:r>
          </w:p>
          <w:p w:rsidR="00622D25" w:rsidRDefault="0066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СНИЛС___________________________________</w:t>
            </w:r>
          </w:p>
          <w:p w:rsidR="00622D25" w:rsidRDefault="0062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D25" w:rsidRDefault="0062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D25">
        <w:trPr>
          <w:trHeight w:val="276"/>
        </w:trPr>
        <w:tc>
          <w:tcPr>
            <w:tcW w:w="388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22D25" w:rsidRDefault="0062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22D25" w:rsidRDefault="00667F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ЗАЯВЛЕНИЕ</w:t>
      </w:r>
    </w:p>
    <w:p w:rsidR="00622D25" w:rsidRDefault="00667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 связи  с  прохождением  военной  службы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в______________________ __________________________________________________________________прошу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назначить мне дополнительную меру социальной поддержки в размере ______________ рублей, предусмотренную пунктом ____ статьи 1 Закона Брянской области от 18 августа 2022 года N 63-З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«О дополнительных мерах социальной поддержки гражданам Российской Федерации, поступившим на военную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службу по контракту о прохождении военной службы».</w:t>
      </w:r>
    </w:p>
    <w:p w:rsidR="00622D25" w:rsidRDefault="00667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Дополнительную меру социальной поддержки прошу перечислить на следующие банковские реквизиты:</w:t>
      </w:r>
    </w:p>
    <w:p w:rsidR="00622D25" w:rsidRDefault="00667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Ф.И.О. получателя полностью _________________________________;</w:t>
      </w:r>
    </w:p>
    <w:p w:rsidR="00622D25" w:rsidRDefault="00667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полное наименование банка-получателя _________________________;</w:t>
      </w:r>
    </w:p>
    <w:p w:rsidR="00622D25" w:rsidRDefault="00667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 _______________________________________________________;</w:t>
      </w:r>
    </w:p>
    <w:p w:rsidR="00622D25" w:rsidRDefault="00667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КПП _______________________________________________________;</w:t>
      </w:r>
    </w:p>
    <w:p w:rsidR="00622D25" w:rsidRDefault="00667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корреспондентский счет ______________________________________;</w:t>
      </w:r>
    </w:p>
    <w:p w:rsidR="00622D25" w:rsidRDefault="00667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номер счета получателя ______________________________________.</w:t>
      </w:r>
    </w:p>
    <w:p w:rsidR="00622D25" w:rsidRDefault="00667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Достоверность представленных сведений подтверждаю    ___________</w:t>
      </w:r>
    </w:p>
    <w:p w:rsidR="00622D25" w:rsidRDefault="00667F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(подпись заявителя)</w:t>
      </w:r>
    </w:p>
    <w:p w:rsidR="00622D25" w:rsidRDefault="00667F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"_____" __________ 20 ____ года  _____________ ______________________</w:t>
      </w:r>
    </w:p>
    <w:p w:rsidR="00622D25" w:rsidRDefault="00667F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                  (подпись)              (Ф.И.О. заявителя)</w:t>
      </w: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67F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со статьей 9 Федерального закона от 27 июля 2006 года № 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на сбор, запись,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  <w:proofErr w:type="gramEnd"/>
    </w:p>
    <w:p w:rsidR="00622D25" w:rsidRDefault="00667F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"_____" __________ 20 ____ года  _____________ ______________________</w:t>
      </w:r>
    </w:p>
    <w:p w:rsidR="00622D25" w:rsidRDefault="00667F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                  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 (подпись)              (Ф.И.О. заявителя)</w:t>
      </w:r>
    </w:p>
    <w:p w:rsidR="00622D25" w:rsidRDefault="00667F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22D25" w:rsidRDefault="00622D2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ind w:firstLine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ind w:firstLine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ind w:firstLine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D25" w:rsidRDefault="00622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2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D25" w:rsidRDefault="00667FF5">
      <w:pPr>
        <w:spacing w:after="0" w:line="240" w:lineRule="auto"/>
      </w:pPr>
      <w:r>
        <w:separator/>
      </w:r>
    </w:p>
  </w:endnote>
  <w:endnote w:type="continuationSeparator" w:id="0">
    <w:p w:rsidR="00622D25" w:rsidRDefault="0066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D25" w:rsidRDefault="00667FF5">
      <w:pPr>
        <w:spacing w:after="0" w:line="240" w:lineRule="auto"/>
      </w:pPr>
      <w:r>
        <w:separator/>
      </w:r>
    </w:p>
  </w:footnote>
  <w:footnote w:type="continuationSeparator" w:id="0">
    <w:p w:rsidR="00622D25" w:rsidRDefault="00667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3033"/>
    <w:multiLevelType w:val="hybridMultilevel"/>
    <w:tmpl w:val="B4629ED2"/>
    <w:lvl w:ilvl="0" w:tplc="4956D442">
      <w:start w:val="1"/>
      <w:numFmt w:val="decimal"/>
      <w:lvlText w:val="%1)"/>
      <w:lvlJc w:val="left"/>
    </w:lvl>
    <w:lvl w:ilvl="1" w:tplc="67521A92">
      <w:start w:val="1"/>
      <w:numFmt w:val="lowerLetter"/>
      <w:lvlText w:val="%2."/>
      <w:lvlJc w:val="left"/>
      <w:pPr>
        <w:ind w:left="1440" w:hanging="360"/>
      </w:pPr>
    </w:lvl>
    <w:lvl w:ilvl="2" w:tplc="BF8A9EAA">
      <w:start w:val="1"/>
      <w:numFmt w:val="lowerRoman"/>
      <w:lvlText w:val="%3."/>
      <w:lvlJc w:val="right"/>
      <w:pPr>
        <w:ind w:left="2160" w:hanging="180"/>
      </w:pPr>
    </w:lvl>
    <w:lvl w:ilvl="3" w:tplc="48EC1044">
      <w:start w:val="1"/>
      <w:numFmt w:val="decimal"/>
      <w:lvlText w:val="%4."/>
      <w:lvlJc w:val="left"/>
      <w:pPr>
        <w:ind w:left="2880" w:hanging="360"/>
      </w:pPr>
    </w:lvl>
    <w:lvl w:ilvl="4" w:tplc="5BDED272">
      <w:start w:val="1"/>
      <w:numFmt w:val="lowerLetter"/>
      <w:lvlText w:val="%5."/>
      <w:lvlJc w:val="left"/>
      <w:pPr>
        <w:ind w:left="3600" w:hanging="360"/>
      </w:pPr>
    </w:lvl>
    <w:lvl w:ilvl="5" w:tplc="071C1394">
      <w:start w:val="1"/>
      <w:numFmt w:val="lowerRoman"/>
      <w:lvlText w:val="%6."/>
      <w:lvlJc w:val="right"/>
      <w:pPr>
        <w:ind w:left="4320" w:hanging="180"/>
      </w:pPr>
    </w:lvl>
    <w:lvl w:ilvl="6" w:tplc="610EBBFC">
      <w:start w:val="1"/>
      <w:numFmt w:val="decimal"/>
      <w:lvlText w:val="%7."/>
      <w:lvlJc w:val="left"/>
      <w:pPr>
        <w:ind w:left="5040" w:hanging="360"/>
      </w:pPr>
    </w:lvl>
    <w:lvl w:ilvl="7" w:tplc="28C6A5F0">
      <w:start w:val="1"/>
      <w:numFmt w:val="lowerLetter"/>
      <w:lvlText w:val="%8."/>
      <w:lvlJc w:val="left"/>
      <w:pPr>
        <w:ind w:left="5760" w:hanging="360"/>
      </w:pPr>
    </w:lvl>
    <w:lvl w:ilvl="8" w:tplc="7818997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951D7"/>
    <w:multiLevelType w:val="hybridMultilevel"/>
    <w:tmpl w:val="FD5EA792"/>
    <w:lvl w:ilvl="0" w:tplc="FE4AE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C264FD6">
      <w:start w:val="1"/>
      <w:numFmt w:val="lowerLetter"/>
      <w:lvlText w:val="%2."/>
      <w:lvlJc w:val="left"/>
      <w:pPr>
        <w:ind w:left="1440" w:hanging="360"/>
      </w:pPr>
    </w:lvl>
    <w:lvl w:ilvl="2" w:tplc="49CC6AFE">
      <w:start w:val="1"/>
      <w:numFmt w:val="lowerRoman"/>
      <w:lvlText w:val="%3."/>
      <w:lvlJc w:val="right"/>
      <w:pPr>
        <w:ind w:left="2160" w:hanging="180"/>
      </w:pPr>
    </w:lvl>
    <w:lvl w:ilvl="3" w:tplc="214EFFAC">
      <w:start w:val="1"/>
      <w:numFmt w:val="decimal"/>
      <w:lvlText w:val="%4."/>
      <w:lvlJc w:val="left"/>
      <w:pPr>
        <w:ind w:left="2880" w:hanging="360"/>
      </w:pPr>
    </w:lvl>
    <w:lvl w:ilvl="4" w:tplc="2D5A3FB4">
      <w:start w:val="1"/>
      <w:numFmt w:val="lowerLetter"/>
      <w:lvlText w:val="%5."/>
      <w:lvlJc w:val="left"/>
      <w:pPr>
        <w:ind w:left="3600" w:hanging="360"/>
      </w:pPr>
    </w:lvl>
    <w:lvl w:ilvl="5" w:tplc="6B76F1E2">
      <w:start w:val="1"/>
      <w:numFmt w:val="lowerRoman"/>
      <w:lvlText w:val="%6."/>
      <w:lvlJc w:val="right"/>
      <w:pPr>
        <w:ind w:left="4320" w:hanging="180"/>
      </w:pPr>
    </w:lvl>
    <w:lvl w:ilvl="6" w:tplc="F34E9458">
      <w:start w:val="1"/>
      <w:numFmt w:val="decimal"/>
      <w:lvlText w:val="%7."/>
      <w:lvlJc w:val="left"/>
      <w:pPr>
        <w:ind w:left="5040" w:hanging="360"/>
      </w:pPr>
    </w:lvl>
    <w:lvl w:ilvl="7" w:tplc="5EDC8338">
      <w:start w:val="1"/>
      <w:numFmt w:val="lowerLetter"/>
      <w:lvlText w:val="%8."/>
      <w:lvlJc w:val="left"/>
      <w:pPr>
        <w:ind w:left="5760" w:hanging="360"/>
      </w:pPr>
    </w:lvl>
    <w:lvl w:ilvl="8" w:tplc="A492175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C1CA0"/>
    <w:multiLevelType w:val="hybridMultilevel"/>
    <w:tmpl w:val="DB8E8944"/>
    <w:lvl w:ilvl="0" w:tplc="96E2E738">
      <w:start w:val="1"/>
      <w:numFmt w:val="decimal"/>
      <w:lvlText w:val="%1)"/>
      <w:lvlJc w:val="left"/>
    </w:lvl>
    <w:lvl w:ilvl="1" w:tplc="08840D0C">
      <w:start w:val="1"/>
      <w:numFmt w:val="lowerLetter"/>
      <w:lvlText w:val="%2."/>
      <w:lvlJc w:val="left"/>
      <w:pPr>
        <w:ind w:left="1440" w:hanging="360"/>
      </w:pPr>
    </w:lvl>
    <w:lvl w:ilvl="2" w:tplc="054ECB4E">
      <w:start w:val="1"/>
      <w:numFmt w:val="lowerRoman"/>
      <w:lvlText w:val="%3."/>
      <w:lvlJc w:val="right"/>
      <w:pPr>
        <w:ind w:left="2160" w:hanging="180"/>
      </w:pPr>
    </w:lvl>
    <w:lvl w:ilvl="3" w:tplc="1362EDF4">
      <w:start w:val="1"/>
      <w:numFmt w:val="decimal"/>
      <w:lvlText w:val="%4."/>
      <w:lvlJc w:val="left"/>
      <w:pPr>
        <w:ind w:left="2880" w:hanging="360"/>
      </w:pPr>
    </w:lvl>
    <w:lvl w:ilvl="4" w:tplc="37C85D40">
      <w:start w:val="1"/>
      <w:numFmt w:val="lowerLetter"/>
      <w:lvlText w:val="%5."/>
      <w:lvlJc w:val="left"/>
      <w:pPr>
        <w:ind w:left="3600" w:hanging="360"/>
      </w:pPr>
    </w:lvl>
    <w:lvl w:ilvl="5" w:tplc="F372DDF6">
      <w:start w:val="1"/>
      <w:numFmt w:val="lowerRoman"/>
      <w:lvlText w:val="%6."/>
      <w:lvlJc w:val="right"/>
      <w:pPr>
        <w:ind w:left="4320" w:hanging="180"/>
      </w:pPr>
    </w:lvl>
    <w:lvl w:ilvl="6" w:tplc="AF5A9740">
      <w:start w:val="1"/>
      <w:numFmt w:val="decimal"/>
      <w:lvlText w:val="%7."/>
      <w:lvlJc w:val="left"/>
      <w:pPr>
        <w:ind w:left="5040" w:hanging="360"/>
      </w:pPr>
    </w:lvl>
    <w:lvl w:ilvl="7" w:tplc="1752E594">
      <w:start w:val="1"/>
      <w:numFmt w:val="lowerLetter"/>
      <w:lvlText w:val="%8."/>
      <w:lvlJc w:val="left"/>
      <w:pPr>
        <w:ind w:left="5760" w:hanging="360"/>
      </w:pPr>
    </w:lvl>
    <w:lvl w:ilvl="8" w:tplc="F1AE3E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25"/>
    <w:rsid w:val="000061B7"/>
    <w:rsid w:val="002F543C"/>
    <w:rsid w:val="00586AB2"/>
    <w:rsid w:val="005E62AB"/>
    <w:rsid w:val="00622D25"/>
    <w:rsid w:val="00623BE7"/>
    <w:rsid w:val="00667FF5"/>
    <w:rsid w:val="00713009"/>
    <w:rsid w:val="00970385"/>
    <w:rsid w:val="00CE3C99"/>
    <w:rsid w:val="00E7088F"/>
    <w:rsid w:val="00F2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fc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"/>
    <w:rsid w:val="00E7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Гипертекстовая ссылка"/>
    <w:basedOn w:val="a0"/>
    <w:uiPriority w:val="99"/>
    <w:rsid w:val="00586AB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fc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"/>
    <w:rsid w:val="00E7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Гипертекстовая ссылка"/>
    <w:basedOn w:val="a0"/>
    <w:uiPriority w:val="99"/>
    <w:rsid w:val="00586AB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docs.cntd.ru/document/97406711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
</file>

<file path=customXml/item2.xml>
</file>

<file path=customXml/item3.xml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6E00D-5FE5-4EC5-8DF7-0FEB990C8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00C7B4-601C-4749-96AF-A3450C8E4A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2CFAEF-9B2B-4CDB-8DC6-C94BCFA03B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A7859F-8B4B-44BE-812D-AC094407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15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Барищева Анастасия Дмитриевна</dc:creator>
  <cp:lastModifiedBy>Шепетун Владимир Леонидович</cp:lastModifiedBy>
  <cp:revision>8</cp:revision>
  <cp:lastPrinted>2023-04-10T06:32:00Z</cp:lastPrinted>
  <dcterms:created xsi:type="dcterms:W3CDTF">2023-04-07T12:23:00Z</dcterms:created>
  <dcterms:modified xsi:type="dcterms:W3CDTF">2023-04-10T06:33:00Z</dcterms:modified>
</cp:coreProperties>
</file>